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BBDF" w14:textId="04C9F5B0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jc w:val="right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Příloha č. 3 k vyhlášce č. </w:t>
      </w:r>
      <w:r w:rsidR="00340EE4" w:rsidRPr="00340EE4">
        <w:rPr>
          <w:rFonts w:ascii="Arial" w:hAnsi="Arial" w:cs="Arial"/>
          <w:sz w:val="22"/>
          <w:szCs w:val="18"/>
        </w:rPr>
        <w:t>429</w:t>
      </w:r>
      <w:r w:rsidRPr="00340EE4">
        <w:rPr>
          <w:rFonts w:ascii="Arial" w:hAnsi="Arial" w:cs="Arial"/>
          <w:sz w:val="22"/>
          <w:szCs w:val="18"/>
        </w:rPr>
        <w:t xml:space="preserve">/2024 </w:t>
      </w:r>
      <w:r w:rsidRPr="008133FB">
        <w:rPr>
          <w:rFonts w:ascii="Arial" w:hAnsi="Arial" w:cs="Arial"/>
          <w:sz w:val="22"/>
          <w:szCs w:val="22"/>
        </w:rPr>
        <w:t>Sb.</w:t>
      </w:r>
    </w:p>
    <w:p w14:paraId="3D1D4948" w14:textId="77777777" w:rsidR="006F1ABB" w:rsidRDefault="006F1ABB" w:rsidP="006F1ABB">
      <w:pPr>
        <w:spacing w:after="0"/>
        <w:jc w:val="center"/>
        <w:rPr>
          <w:rFonts w:ascii="Arial" w:hAnsi="Arial" w:cs="Arial"/>
          <w:b/>
          <w:bCs/>
        </w:rPr>
      </w:pPr>
    </w:p>
    <w:p w14:paraId="27911EE2" w14:textId="77777777" w:rsidR="006F1ABB" w:rsidRDefault="006F1ABB" w:rsidP="006F1ABB">
      <w:pPr>
        <w:spacing w:after="0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vypouštění odpadních vod do vod povrchových</w:t>
      </w:r>
      <w:r>
        <w:rPr>
          <w:rFonts w:ascii="Arial" w:hAnsi="Arial" w:cs="Arial"/>
          <w:b/>
          <w:bCs/>
        </w:rPr>
        <w:t xml:space="preserve"> </w:t>
      </w:r>
      <w:r w:rsidRPr="0037659C">
        <w:rPr>
          <w:rFonts w:ascii="Arial" w:hAnsi="Arial" w:cs="Arial"/>
          <w:b/>
          <w:bCs/>
        </w:rPr>
        <w:t>nebo jeho změnu</w:t>
      </w:r>
    </w:p>
    <w:p w14:paraId="055A81C5" w14:textId="77777777" w:rsidR="006F1ABB" w:rsidRPr="008133FB" w:rsidRDefault="006F1ABB" w:rsidP="006F1ABB">
      <w:pPr>
        <w:spacing w:after="0"/>
        <w:jc w:val="center"/>
        <w:rPr>
          <w:rFonts w:ascii="Arial" w:hAnsi="Arial" w:cs="Arial"/>
          <w:b/>
          <w:bCs/>
        </w:rPr>
      </w:pPr>
    </w:p>
    <w:p w14:paraId="7C3128D9" w14:textId="77777777" w:rsidR="006F1ABB" w:rsidRPr="008133FB" w:rsidRDefault="006F1ABB" w:rsidP="006F1ABB">
      <w:pPr>
        <w:pStyle w:val="Zhlav"/>
        <w:tabs>
          <w:tab w:val="left" w:pos="4536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04F8F536" w14:textId="77777777" w:rsidR="006F1ABB" w:rsidRPr="008133FB" w:rsidRDefault="006F1ABB" w:rsidP="006F1ABB">
      <w:pPr>
        <w:spacing w:after="0"/>
        <w:ind w:left="4820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5DE3CD24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0741C495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011F4E31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29075AE9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1A375D76" w14:textId="77777777" w:rsidR="006F1ABB" w:rsidRPr="008133FB" w:rsidRDefault="006F1ABB" w:rsidP="006F1ABB">
      <w:pPr>
        <w:pStyle w:val="Zhlav"/>
        <w:tabs>
          <w:tab w:val="left" w:pos="4536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9093B6A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523934E6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left" w:pos="4678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7AF468D" w14:textId="77777777" w:rsidR="006F1ABB" w:rsidRPr="008133FB" w:rsidRDefault="006F1ABB" w:rsidP="006F1ABB">
      <w:pPr>
        <w:spacing w:after="0"/>
        <w:jc w:val="both"/>
        <w:rPr>
          <w:rFonts w:ascii="Arial" w:hAnsi="Arial" w:cs="Arial"/>
        </w:rPr>
      </w:pPr>
    </w:p>
    <w:p w14:paraId="1A3277C0" w14:textId="77777777" w:rsidR="006F1ABB" w:rsidRPr="008133FB" w:rsidRDefault="006F1ABB" w:rsidP="006F1ABB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vypouštění odpadních vod do vod povrchových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>nebo jeho změnu</w:t>
      </w:r>
    </w:p>
    <w:p w14:paraId="1D28C337" w14:textId="77777777" w:rsidR="006F1ABB" w:rsidRPr="008133FB" w:rsidRDefault="006F1ABB" w:rsidP="006F1ABB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c) vodního zákona]</w:t>
      </w:r>
    </w:p>
    <w:p w14:paraId="3FD5CCE1" w14:textId="77777777" w:rsidR="006F1ABB" w:rsidRPr="008133FB" w:rsidRDefault="006F1ABB" w:rsidP="006F1AB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08219A8D" w14:textId="77777777" w:rsidR="006F1ABB" w:rsidRPr="008133FB" w:rsidRDefault="006F1ABB" w:rsidP="006F1ABB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C32B94A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</w:t>
      </w:r>
    </w:p>
    <w:p w14:paraId="10FB09DA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9B5ABFE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1993E0CE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23F4C8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……………………………………</w:t>
      </w:r>
      <w:proofErr w:type="gramStart"/>
      <w:r w:rsidRPr="008133F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Pr="008133FB">
        <w:rPr>
          <w:rFonts w:ascii="Arial" w:hAnsi="Arial" w:cs="Arial"/>
        </w:rPr>
        <w:t>………………………………..</w:t>
      </w:r>
    </w:p>
    <w:p w14:paraId="53729477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  ............................</w:t>
      </w:r>
      <w:r>
        <w:rPr>
          <w:rFonts w:ascii="Arial" w:hAnsi="Arial" w:cs="Arial"/>
        </w:rPr>
        <w:t>............................................</w:t>
      </w:r>
    </w:p>
    <w:p w14:paraId="6DB68413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  </w:t>
      </w:r>
      <w:r w:rsidRPr="008133FB">
        <w:rPr>
          <w:rFonts w:ascii="Arial" w:hAnsi="Arial" w:cs="Arial"/>
        </w:rPr>
        <w:t xml:space="preserve"> .................................</w:t>
      </w:r>
      <w:r>
        <w:rPr>
          <w:rFonts w:ascii="Arial" w:hAnsi="Arial" w:cs="Arial"/>
        </w:rPr>
        <w:t>........................................................................................</w:t>
      </w:r>
    </w:p>
    <w:p w14:paraId="0DF5CDDB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  .....................................</w:t>
      </w:r>
      <w:r>
        <w:rPr>
          <w:rFonts w:ascii="Arial" w:hAnsi="Arial" w:cs="Arial"/>
        </w:rPr>
        <w:t>..........................................................................................</w:t>
      </w:r>
    </w:p>
    <w:p w14:paraId="29E71544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212788DA" w14:textId="77777777" w:rsidR="006F1ABB" w:rsidRPr="008133FB" w:rsidRDefault="006F1ABB" w:rsidP="006F1ABB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4B9E10D" w14:textId="77777777" w:rsidR="006F1ABB" w:rsidRPr="008133FB" w:rsidRDefault="006F1ABB" w:rsidP="006F1ABB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69FB58A2" w14:textId="77777777" w:rsidR="006F1ABB" w:rsidRPr="008133FB" w:rsidRDefault="006F1ABB" w:rsidP="006F1ABB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6A841F6F" w14:textId="77777777" w:rsidR="006F1ABB" w:rsidRPr="008133FB" w:rsidRDefault="006F1ABB" w:rsidP="006F1ABB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B6C455" w14:textId="77777777" w:rsidR="006F1ABB" w:rsidRPr="008133FB" w:rsidRDefault="006F1ABB" w:rsidP="006F1ABB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2396D702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CC3314E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747656A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290A5286" w14:textId="77777777" w:rsidR="006F1AB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6D9E4C26" w14:textId="77777777" w:rsidR="00340EE4" w:rsidRPr="008133FB" w:rsidRDefault="00340EE4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C0CAF4E" w14:textId="77777777" w:rsidR="006F1ABB" w:rsidRPr="008133FB" w:rsidRDefault="006F1ABB" w:rsidP="006F1AB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Je-li žádáno o změnu povolení k vypouštění odpadních vod do vod povrchových:</w:t>
      </w:r>
      <w:r w:rsidRPr="008133FB">
        <w:rPr>
          <w:rFonts w:ascii="Arial" w:hAnsi="Arial" w:cs="Arial"/>
          <w:b/>
        </w:rPr>
        <w:t xml:space="preserve"> </w:t>
      </w:r>
    </w:p>
    <w:p w14:paraId="5DAE07E5" w14:textId="77777777" w:rsidR="006F1ABB" w:rsidRPr="008133FB" w:rsidRDefault="006F1ABB" w:rsidP="006F1ABB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vypouštění odpadních vod vydal: </w:t>
      </w:r>
    </w:p>
    <w:p w14:paraId="7871BDBF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E893542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.……………………… č.j.………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…………………………...………….</w:t>
      </w:r>
    </w:p>
    <w:p w14:paraId="30CCFBF8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42EB2E83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vypouštění odpadních vod do vod povrchových</w:t>
      </w:r>
    </w:p>
    <w:p w14:paraId="53643420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63095FA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50F6764E" w14:textId="77777777" w:rsidR="006F1AB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A256A0D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86234CA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/>
          <w:sz w:val="18"/>
        </w:rPr>
      </w:pPr>
      <w:r w:rsidRPr="008133FB">
        <w:rPr>
          <w:rFonts w:ascii="Arial" w:hAnsi="Arial"/>
          <w:sz w:val="18"/>
        </w:rPr>
        <w:t>(</w:t>
      </w:r>
      <w:r w:rsidRPr="008133FB">
        <w:rPr>
          <w:rFonts w:ascii="Arial" w:hAnsi="Arial"/>
          <w:i/>
          <w:sz w:val="18"/>
        </w:rPr>
        <w:t xml:space="preserve">V případě většího počtu se jejich seznam uvede v příloze žádosti: </w:t>
      </w:r>
      <w:r w:rsidRPr="008133FB">
        <w:rPr>
          <w:rFonts w:ascii="Arial" w:hAnsi="Arial"/>
          <w:i/>
          <w:sz w:val="18"/>
        </w:rPr>
        <w:fldChar w:fldCharType="begin"/>
      </w:r>
      <w:r w:rsidRPr="008133FB">
        <w:rPr>
          <w:rFonts w:ascii="Arial" w:hAnsi="Arial"/>
          <w:i/>
          <w:sz w:val="18"/>
        </w:rPr>
        <w:instrText xml:space="preserve"> FORMCHECKBOX </w:instrText>
      </w:r>
      <w:r w:rsidRPr="008133FB">
        <w:rPr>
          <w:rFonts w:ascii="Arial" w:hAnsi="Arial"/>
          <w:sz w:val="18"/>
        </w:rPr>
        <w:instrText>____</w:instrText>
      </w:r>
      <w:r w:rsidRPr="008133FB">
        <w:rPr>
          <w:rFonts w:ascii="Arial" w:hAnsi="Arial"/>
          <w:i/>
          <w:sz w:val="18"/>
        </w:rPr>
        <w:fldChar w:fldCharType="separate"/>
      </w:r>
      <w:r w:rsidRPr="008133FB">
        <w:rPr>
          <w:rFonts w:ascii="Arial" w:hAnsi="Arial"/>
          <w:i/>
          <w:sz w:val="18"/>
        </w:rPr>
        <w:fldChar w:fldCharType="end"/>
      </w:r>
      <w:r w:rsidRPr="008133F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/>
          <w:b/>
          <w:sz w:val="18"/>
        </w:rPr>
        <w:instrText xml:space="preserve"> FORMCHECKBOX </w:instrText>
      </w:r>
      <w:r w:rsidRPr="008133FB">
        <w:rPr>
          <w:rFonts w:ascii="Arial" w:hAnsi="Arial"/>
          <w:b/>
          <w:sz w:val="18"/>
        </w:rPr>
      </w:r>
      <w:r w:rsidRPr="008133FB">
        <w:rPr>
          <w:rFonts w:ascii="Arial" w:hAnsi="Arial"/>
          <w:b/>
          <w:sz w:val="18"/>
        </w:rPr>
        <w:fldChar w:fldCharType="separate"/>
      </w:r>
      <w:r w:rsidRPr="008133FB">
        <w:rPr>
          <w:rFonts w:ascii="Arial" w:hAnsi="Arial"/>
          <w:b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  ano   </w:t>
      </w:r>
      <w:r w:rsidRPr="008133F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/>
          <w:b/>
          <w:sz w:val="18"/>
        </w:rPr>
        <w:instrText xml:space="preserve"> FORMCHECKBOX </w:instrText>
      </w:r>
      <w:r w:rsidRPr="008133FB">
        <w:rPr>
          <w:rFonts w:ascii="Arial" w:hAnsi="Arial"/>
          <w:b/>
          <w:sz w:val="18"/>
        </w:rPr>
      </w:r>
      <w:r w:rsidRPr="008133FB">
        <w:rPr>
          <w:rFonts w:ascii="Arial" w:hAnsi="Arial"/>
          <w:b/>
          <w:sz w:val="18"/>
        </w:rPr>
        <w:fldChar w:fldCharType="separate"/>
      </w:r>
      <w:r w:rsidRPr="008133FB">
        <w:rPr>
          <w:rFonts w:ascii="Arial" w:hAnsi="Arial"/>
          <w:b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</w:t>
      </w:r>
      <w:r w:rsidRPr="008133FB">
        <w:rPr>
          <w:rFonts w:ascii="Arial" w:hAnsi="Arial"/>
          <w:i/>
          <w:sz w:val="18"/>
        </w:rPr>
        <w:fldChar w:fldCharType="begin"/>
      </w:r>
      <w:r w:rsidRPr="008133FB">
        <w:rPr>
          <w:rFonts w:ascii="Arial" w:hAnsi="Arial"/>
          <w:i/>
          <w:sz w:val="18"/>
        </w:rPr>
        <w:instrText xml:space="preserve"> FORMCHECKBOX </w:instrText>
      </w:r>
      <w:r w:rsidRPr="008133FB">
        <w:rPr>
          <w:rFonts w:ascii="Arial" w:hAnsi="Arial"/>
          <w:sz w:val="18"/>
        </w:rPr>
        <w:instrText>____</w:instrText>
      </w:r>
      <w:r w:rsidRPr="008133FB">
        <w:rPr>
          <w:rFonts w:ascii="Arial" w:hAnsi="Arial"/>
          <w:i/>
          <w:sz w:val="18"/>
        </w:rPr>
        <w:fldChar w:fldCharType="separate"/>
      </w:r>
      <w:r w:rsidRPr="008133FB">
        <w:rPr>
          <w:rFonts w:ascii="Arial" w:hAnsi="Arial"/>
          <w:i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  ne</w:t>
      </w:r>
      <w:r w:rsidRPr="008133FB">
        <w:rPr>
          <w:rFonts w:ascii="Arial" w:hAnsi="Arial"/>
          <w:sz w:val="18"/>
        </w:rPr>
        <w:t>)</w:t>
      </w:r>
    </w:p>
    <w:p w14:paraId="5A8FE879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5DD6418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7F9D7EA8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bookmarkStart w:id="0" w:name="_Hlk184801937"/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bookmarkEnd w:id="0"/>
    <w:p w14:paraId="5810FB53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E868894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2A325F0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9751B8F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4CAF32BC" w14:textId="77777777" w:rsidR="006F1ABB" w:rsidRPr="008133FB" w:rsidRDefault="006F1ABB" w:rsidP="006F1ABB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783A44D0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6E6EDCB1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2E155954" w14:textId="77777777" w:rsidR="006F1ABB" w:rsidRPr="008133FB" w:rsidRDefault="006F1ABB" w:rsidP="006F1ABB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0410BC11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110B95C5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vypouštění odpadních vod týká </w:t>
      </w:r>
      <w:r w:rsidRPr="008133FB">
        <w:rPr>
          <w:rFonts w:ascii="Arial" w:hAnsi="Arial" w:cs="Arial"/>
          <w:b/>
          <w:bCs/>
        </w:rPr>
        <w:t>vodní linie</w:t>
      </w:r>
    </w:p>
    <w:p w14:paraId="047D65E3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……………………………………......................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</w:p>
    <w:p w14:paraId="59BA553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</w:p>
    <w:p w14:paraId="5C64B93C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before="120" w:after="0"/>
        <w:ind w:left="426"/>
        <w:jc w:val="both"/>
        <w:rPr>
          <w:rFonts w:ascii="Arial" w:hAnsi="Arial" w:cs="Arial"/>
        </w:rPr>
      </w:pPr>
    </w:p>
    <w:p w14:paraId="1F2315DB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požadovaném vypouštění odpadních vod </w:t>
      </w:r>
      <w:r w:rsidRPr="008133FB">
        <w:rPr>
          <w:rFonts w:ascii="Arial" w:hAnsi="Arial" w:cs="Arial"/>
        </w:rPr>
        <w:t>do vod povrchových</w:t>
      </w:r>
    </w:p>
    <w:p w14:paraId="200A2AFB" w14:textId="77777777" w:rsidR="006F1ABB" w:rsidRPr="008133FB" w:rsidRDefault="006F1ABB" w:rsidP="006F1ABB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Druh vypouštěných vod 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</w:t>
      </w:r>
    </w:p>
    <w:p w14:paraId="411FB068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Průmyslové odvětví, druh výroby</w:t>
      </w:r>
      <w:r w:rsidRPr="008133FB">
        <w:rPr>
          <w:rFonts w:ascii="Arial" w:hAnsi="Arial" w:cs="Arial"/>
          <w:vertAlign w:val="superscript"/>
        </w:rPr>
        <w:t>5</w:t>
      </w:r>
      <w:proofErr w:type="gramStart"/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 xml:space="preserve">  …</w:t>
      </w:r>
      <w:proofErr w:type="gramEnd"/>
      <w:r w:rsidRPr="008133FB">
        <w:rPr>
          <w:rFonts w:ascii="Arial" w:hAnsi="Arial" w:cs="Arial"/>
        </w:rPr>
        <w:t>………………….................................</w:t>
      </w:r>
      <w:r>
        <w:rPr>
          <w:rFonts w:ascii="Arial" w:hAnsi="Arial" w:cs="Arial"/>
        </w:rPr>
        <w:t>........................</w:t>
      </w:r>
    </w:p>
    <w:p w14:paraId="77BF5BB9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Čistírna odpadních vod (název – </w:t>
      </w:r>
      <w:proofErr w:type="gramStart"/>
      <w:r w:rsidRPr="008133FB">
        <w:rPr>
          <w:rFonts w:ascii="Arial" w:hAnsi="Arial" w:cs="Arial"/>
        </w:rPr>
        <w:t>typ)  …</w:t>
      </w:r>
      <w:proofErr w:type="gramEnd"/>
      <w:r w:rsidRPr="008133FB">
        <w:rPr>
          <w:rFonts w:ascii="Arial" w:hAnsi="Arial" w:cs="Arial"/>
        </w:rPr>
        <w:t>……………....................................</w:t>
      </w:r>
      <w:r>
        <w:rPr>
          <w:rFonts w:ascii="Arial" w:hAnsi="Arial" w:cs="Arial"/>
        </w:rPr>
        <w:t>.......................</w:t>
      </w:r>
    </w:p>
    <w:p w14:paraId="032EAF2A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</w:t>
      </w:r>
      <w:proofErr w:type="gramStart"/>
      <w:r w:rsidRPr="008133FB">
        <w:rPr>
          <w:rFonts w:ascii="Arial" w:hAnsi="Arial" w:cs="Arial"/>
        </w:rPr>
        <w:t>čištění  …</w:t>
      </w:r>
      <w:proofErr w:type="gramEnd"/>
      <w:r w:rsidRPr="008133FB">
        <w:rPr>
          <w:rFonts w:ascii="Arial" w:hAnsi="Arial" w:cs="Arial"/>
        </w:rPr>
        <w:t>………………………………………...................................</w:t>
      </w:r>
      <w:r>
        <w:rPr>
          <w:rFonts w:ascii="Arial" w:hAnsi="Arial" w:cs="Arial"/>
        </w:rPr>
        <w:t>.......................</w:t>
      </w:r>
    </w:p>
    <w:p w14:paraId="3102818D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napojených EO</w:t>
      </w:r>
      <w:r w:rsidRPr="008133FB">
        <w:rPr>
          <w:rFonts w:ascii="Arial" w:hAnsi="Arial" w:cs="Arial"/>
          <w:vertAlign w:val="superscript"/>
        </w:rPr>
        <w:t>6</w:t>
      </w:r>
      <w:proofErr w:type="gramStart"/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 xml:space="preserve">  …</w:t>
      </w:r>
      <w:proofErr w:type="gramEnd"/>
      <w:r w:rsidRPr="008133FB">
        <w:rPr>
          <w:rFonts w:ascii="Arial" w:hAnsi="Arial" w:cs="Arial"/>
        </w:rPr>
        <w:t>…………………………….................................</w:t>
      </w:r>
      <w:r>
        <w:rPr>
          <w:rFonts w:ascii="Arial" w:hAnsi="Arial" w:cs="Arial"/>
        </w:rPr>
        <w:t>..........................</w:t>
      </w:r>
    </w:p>
    <w:p w14:paraId="4830C6E8" w14:textId="77777777" w:rsidR="006F1ABB" w:rsidRPr="008133FB" w:rsidRDefault="006F1ABB" w:rsidP="006F1ABB">
      <w:pPr>
        <w:tabs>
          <w:tab w:val="left" w:pos="709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objemu a jakosti vypouštěných odpadních vod (zejména četnost, typ </w:t>
      </w:r>
      <w:proofErr w:type="gramStart"/>
      <w:r w:rsidRPr="008133FB">
        <w:rPr>
          <w:rFonts w:ascii="Arial" w:hAnsi="Arial" w:cs="Arial"/>
        </w:rPr>
        <w:t>vzorku)  …</w:t>
      </w:r>
      <w:proofErr w:type="gramEnd"/>
      <w:r w:rsidRPr="008133FB">
        <w:rPr>
          <w:rFonts w:ascii="Arial" w:hAnsi="Arial" w:cs="Arial"/>
        </w:rPr>
        <w:t>...............................……………………….…...…</w:t>
      </w:r>
      <w:r>
        <w:rPr>
          <w:rFonts w:ascii="Arial" w:hAnsi="Arial" w:cs="Arial"/>
        </w:rPr>
        <w:t>…………….………</w:t>
      </w:r>
    </w:p>
    <w:p w14:paraId="124B841B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617C0C5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A6103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84B31EB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47C6AAA9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vertAlign w:val="superscript"/>
        </w:rPr>
        <w:t xml:space="preserve">7) </w:t>
      </w:r>
      <w:r w:rsidRPr="00A6103B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>.......</w:t>
      </w:r>
    </w:p>
    <w:p w14:paraId="2B8DE844" w14:textId="77777777" w:rsidR="006F1ABB" w:rsidRPr="008133FB" w:rsidRDefault="006F1ABB" w:rsidP="006F1ABB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7E144E7E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vypouštěných odpadních vod</w:t>
      </w:r>
    </w:p>
    <w:p w14:paraId="6C143726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0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.h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5E94A4EA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0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07878572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1276"/>
        <w:rPr>
          <w:rFonts w:ascii="Arial" w:hAnsi="Arial" w:cs="Arial"/>
          <w:sz w:val="22"/>
          <w:szCs w:val="22"/>
        </w:rPr>
      </w:pPr>
    </w:p>
    <w:p w14:paraId="7517111F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10F8C0A2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spacing w:before="120" w:after="240"/>
        <w:ind w:left="426"/>
        <w:rPr>
          <w:rFonts w:ascii="Arial" w:hAnsi="Arial" w:cs="Arial"/>
          <w:sz w:val="22"/>
          <w:szCs w:val="22"/>
        </w:rPr>
      </w:pPr>
      <w:r w:rsidRPr="00A6103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3202CFC2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ind w:left="425"/>
        <w:rPr>
          <w:rFonts w:ascii="Arial" w:hAnsi="Arial" w:cs="Arial"/>
          <w:sz w:val="22"/>
          <w:szCs w:val="22"/>
        </w:rPr>
      </w:pPr>
    </w:p>
    <w:p w14:paraId="30E91534" w14:textId="77777777" w:rsidR="006F1ABB" w:rsidRPr="008133FB" w:rsidRDefault="006F1ABB" w:rsidP="006F1ABB">
      <w:pPr>
        <w:pStyle w:val="Nadpis2"/>
        <w:numPr>
          <w:ilvl w:val="0"/>
          <w:numId w:val="3"/>
        </w:numPr>
        <w:tabs>
          <w:tab w:val="clear" w:pos="420"/>
          <w:tab w:val="num" w:pos="360"/>
        </w:tabs>
        <w:suppressAutoHyphens/>
        <w:spacing w:before="0" w:after="0"/>
        <w:ind w:left="425" w:hanging="42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133FB">
        <w:rPr>
          <w:rFonts w:ascii="Arial" w:hAnsi="Arial" w:cs="Arial"/>
          <w:iCs/>
          <w:color w:val="auto"/>
          <w:sz w:val="22"/>
          <w:szCs w:val="22"/>
        </w:rPr>
        <w:t>Údaje o jakosti vypouštěných odpadních vod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>v ukazatelích znečištění stanovených jiným právním předpisem</w:t>
      </w:r>
      <w:r w:rsidRPr="008133FB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8)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b/>
          <w:bCs/>
          <w:i/>
          <w:color w:val="auto"/>
          <w:sz w:val="22"/>
          <w:szCs w:val="22"/>
        </w:rPr>
        <w:t>(</w:t>
      </w:r>
      <w:r w:rsidRPr="008133F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doplní se navrhované emisní limity jednotlivých ukazatelů znečištění včetně bilance</w:t>
      </w:r>
      <w:r w:rsidRPr="008133FB">
        <w:rPr>
          <w:rFonts w:ascii="Arial" w:hAnsi="Arial" w:cs="Arial"/>
          <w:b/>
          <w:bCs/>
          <w:i/>
          <w:color w:val="auto"/>
          <w:sz w:val="22"/>
          <w:szCs w:val="22"/>
        </w:rPr>
        <w:t>)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>, popřípadě dalších ukazatelích znečištění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551"/>
      </w:tblGrid>
      <w:tr w:rsidR="006F1ABB" w:rsidRPr="008133FB" w14:paraId="60DAFA67" w14:textId="77777777" w:rsidTr="00FC0584">
        <w:trPr>
          <w:trHeight w:val="370"/>
        </w:trPr>
        <w:tc>
          <w:tcPr>
            <w:tcW w:w="1560" w:type="dxa"/>
            <w:shd w:val="clear" w:color="auto" w:fill="auto"/>
            <w:vAlign w:val="bottom"/>
          </w:tcPr>
          <w:p w14:paraId="78DF298E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44A193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B6D4F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614A3C2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6F1ABB" w:rsidRPr="008133FB" w14:paraId="1E1E7014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4BC532B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CHSK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Cr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67373C2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0C2579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606635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CA1B493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10BE76D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BSK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E14208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AF34C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5878FBB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058E2B05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42995BB8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608667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210C7C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8CC02A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6FCF9292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3A14FF5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9459A3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3FA26D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446EBC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4D10738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0936D91D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33DA92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54CCE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844DCA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45B9CB2" w14:textId="77777777" w:rsidTr="00FC0584">
        <w:trPr>
          <w:trHeight w:val="794"/>
        </w:trPr>
        <w:tc>
          <w:tcPr>
            <w:tcW w:w="1560" w:type="dxa"/>
            <w:shd w:val="clear" w:color="auto" w:fill="auto"/>
            <w:vAlign w:val="bottom"/>
          </w:tcPr>
          <w:p w14:paraId="720EDD69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F50FED4" w14:textId="77777777" w:rsidR="006F1ABB" w:rsidRPr="008133FB" w:rsidRDefault="006F1ABB" w:rsidP="00FC0584">
            <w:pPr>
              <w:spacing w:before="120" w:after="0" w:line="240" w:lineRule="auto"/>
              <w:ind w:left="346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sz w:val="20"/>
                <w:szCs w:val="20"/>
              </w:rPr>
              <w:t>„průměr“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4CE442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DDD784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6F1ABB" w:rsidRPr="008133FB" w14:paraId="77E120FC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59974A41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N-NH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4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08878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449081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768506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62B21892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12BB4BC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celk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3656B7E2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D9217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FE6575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35B56E2C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6565831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celk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0261D77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9434E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6BEEDC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7AC515DF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0C50574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13097E9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406EB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2E3DDE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74CF8E89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75E5113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D31A10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9BCDF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439B488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</w:tbl>
    <w:p w14:paraId="599C0266" w14:textId="77777777" w:rsidR="006F1ABB" w:rsidRPr="008133FB" w:rsidRDefault="006F1ABB" w:rsidP="006F1ABB">
      <w:pPr>
        <w:spacing w:before="120"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14:paraId="5114DACC" w14:textId="77777777" w:rsidR="006F1ABB" w:rsidRPr="008133FB" w:rsidRDefault="006F1ABB" w:rsidP="006F1ABB">
      <w:pPr>
        <w:spacing w:after="0" w:line="240" w:lineRule="auto"/>
        <w:ind w:left="425"/>
        <w:jc w:val="both"/>
        <w:rPr>
          <w:rFonts w:ascii="Arial" w:eastAsia="Calibri" w:hAnsi="Arial" w:cs="Arial"/>
          <w:sz w:val="18"/>
          <w:szCs w:val="18"/>
        </w:rPr>
      </w:pPr>
      <w:r w:rsidRPr="008133FB">
        <w:rPr>
          <w:rFonts w:ascii="Arial" w:eastAsia="Calibri" w:hAnsi="Arial" w:cs="Arial"/>
          <w:sz w:val="18"/>
          <w:szCs w:val="18"/>
        </w:rPr>
        <w:t>(</w:t>
      </w:r>
      <w:r w:rsidRPr="008133FB">
        <w:rPr>
          <w:rFonts w:ascii="Arial" w:eastAsia="Calibri" w:hAnsi="Arial" w:cs="Arial"/>
          <w:i/>
          <w:iCs/>
          <w:sz w:val="18"/>
          <w:szCs w:val="18"/>
        </w:rPr>
        <w:t xml:space="preserve">V případě dalších ukazatelů podle přílohy č. 1 nařízení vlády č. 401/2015 Sb. se jejich seznam v členění podle tabulky </w:t>
      </w:r>
      <w:proofErr w:type="gramStart"/>
      <w:r w:rsidRPr="008133FB">
        <w:rPr>
          <w:rFonts w:ascii="Arial" w:eastAsia="Calibri" w:hAnsi="Arial" w:cs="Arial"/>
          <w:i/>
          <w:iCs/>
          <w:sz w:val="18"/>
          <w:szCs w:val="18"/>
        </w:rPr>
        <w:t>1a</w:t>
      </w:r>
      <w:proofErr w:type="gramEnd"/>
      <w:r w:rsidRPr="008133FB">
        <w:rPr>
          <w:rFonts w:ascii="Arial" w:eastAsia="Calibri" w:hAnsi="Arial" w:cs="Arial"/>
          <w:i/>
          <w:iCs/>
          <w:sz w:val="18"/>
          <w:szCs w:val="18"/>
        </w:rPr>
        <w:t xml:space="preserve"> této přílohy uvede v samostatné příloze žádosti.</w:t>
      </w:r>
      <w:r w:rsidRPr="008133FB">
        <w:rPr>
          <w:rFonts w:ascii="Arial" w:eastAsia="Calibri" w:hAnsi="Arial" w:cs="Arial"/>
          <w:sz w:val="18"/>
          <w:szCs w:val="18"/>
        </w:rPr>
        <w:t>)</w:t>
      </w:r>
    </w:p>
    <w:p w14:paraId="281A927C" w14:textId="77777777" w:rsidR="006F1ABB" w:rsidRPr="008133FB" w:rsidRDefault="006F1ABB" w:rsidP="006F1ABB">
      <w:pPr>
        <w:tabs>
          <w:tab w:val="center" w:pos="3119"/>
          <w:tab w:val="center" w:pos="5529"/>
        </w:tabs>
        <w:suppressAutoHyphens/>
        <w:spacing w:before="120"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„p“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–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přípustné</w:t>
      </w:r>
      <w:r w:rsidRPr="008133FB">
        <w:rPr>
          <w:rFonts w:ascii="Arial" w:hAnsi="Arial" w:cs="Arial"/>
          <w:b/>
          <w:bCs/>
          <w:i/>
          <w:iCs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koncentrace ukazatelů znečištění vypouštěných odpadních vod </w:t>
      </w:r>
    </w:p>
    <w:p w14:paraId="1E7278BD" w14:textId="77777777" w:rsidR="006F1ABB" w:rsidRPr="008133FB" w:rsidRDefault="006F1ABB" w:rsidP="006F1AB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„m“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–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maximální 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koncentrace ukazatelů znečištění vypouštěných odpadních vod </w:t>
      </w:r>
    </w:p>
    <w:p w14:paraId="288EAE66" w14:textId="77777777" w:rsidR="006F1ABB" w:rsidRPr="008133FB" w:rsidRDefault="006F1ABB" w:rsidP="006F1AB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„průměr“ </w:t>
      </w:r>
      <w:r w:rsidRPr="008133FB">
        <w:rPr>
          <w:rFonts w:ascii="Arial" w:hAnsi="Arial" w:cs="Arial"/>
          <w:sz w:val="18"/>
          <w:szCs w:val="18"/>
          <w:lang w:eastAsia="ar-SA"/>
        </w:rPr>
        <w:t>- hodnoty jsou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 aritmetické průměry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koncentrací za kalendářní rok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 </w:t>
      </w:r>
    </w:p>
    <w:p w14:paraId="04C53A5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1D5B4FA1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530AA64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5A9A0D58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62FEC61A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6302CB2E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7D398796" w14:textId="77777777" w:rsidR="006F1ABB" w:rsidRPr="008133FB" w:rsidRDefault="006F1ABB" w:rsidP="006F1ABB">
      <w:pPr>
        <w:pStyle w:val="Zhlav"/>
        <w:keepNext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23138A91" w14:textId="77777777" w:rsidR="006F1ABB" w:rsidRPr="008133FB" w:rsidRDefault="006F1ABB" w:rsidP="006F1ABB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6F1ABB" w:rsidRPr="008133FB" w14:paraId="038BD287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3FB7A6EE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6F1ABB" w:rsidRPr="008133FB" w14:paraId="0C25C20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6184542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031A80A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F906FB7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2E98623B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AC6FB03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5EB9288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6FD4E7F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5C71DCAF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0551E23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11E3582D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72C19B8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9BA6FE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</w:p>
    <w:p w14:paraId="60636AD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6106EBAF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18C8525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6DCBDD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3D6C0CC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5329A5C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158AF7D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510FD3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AD8DB1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C598EC5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C6E2D3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2F88887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639A6EA5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36939459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6AEDD18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Situace širších vztahů</w:t>
      </w:r>
      <w:r w:rsidRPr="008133FB">
        <w:rPr>
          <w:rFonts w:ascii="Arial" w:hAnsi="Arial" w:cs="Arial"/>
          <w:sz w:val="20"/>
        </w:rPr>
        <w:t xml:space="preserve"> místa vypouštění odpadních vod a jeho okolí, schematicky zakreslená do mapového podkladu zpravidla v měřítku 1:10 000 až 1:50 000.</w:t>
      </w:r>
    </w:p>
    <w:p w14:paraId="0D64B57E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vypouštění odpadních vod.</w:t>
      </w:r>
    </w:p>
    <w:p w14:paraId="6B935918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Stanovisko správce povodí</w:t>
      </w:r>
      <w:r w:rsidRPr="008133FB">
        <w:rPr>
          <w:rFonts w:ascii="Arial" w:hAnsi="Arial" w:cs="Arial"/>
          <w:sz w:val="20"/>
        </w:rPr>
        <w:t>, to neplatí v případě žádosti o vypouštění odpadních vod do vod povrchových pro potřeby domácností.</w:t>
      </w:r>
    </w:p>
    <w:p w14:paraId="0ECDE203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14:paraId="0B643CF9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1F83D28F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right" w:pos="-1985"/>
          <w:tab w:val="center" w:pos="7371"/>
        </w:tabs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1F3170F9" w14:textId="77777777" w:rsidR="006F1ABB" w:rsidRPr="008133FB" w:rsidRDefault="006F1ABB" w:rsidP="006F1ABB">
      <w:pPr>
        <w:pStyle w:val="Zhlav"/>
        <w:tabs>
          <w:tab w:val="right" w:pos="-1985"/>
          <w:tab w:val="center" w:pos="7371"/>
        </w:tabs>
        <w:spacing w:before="60"/>
        <w:ind w:left="34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46C7BCB3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right" w:pos="-1985"/>
        </w:tabs>
        <w:suppressAutoHyphens w:val="0"/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2. právnické osoby název, sídlo a identifikační číslo osoby, bylo-li přiděleno.</w:t>
      </w:r>
    </w:p>
    <w:p w14:paraId="779EFA5D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 vodami.</w:t>
      </w:r>
    </w:p>
    <w:p w14:paraId="28F7ABBC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předpisy:</w:t>
      </w:r>
    </w:p>
    <w:p w14:paraId="40841F24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27AB8BBC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7B1C7519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0DC53D11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62C467C0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3CD21E5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0F9A0C4F" w14:textId="77777777" w:rsidR="006F1ABB" w:rsidRPr="008133FB" w:rsidRDefault="006F1ABB" w:rsidP="006F1ABB">
      <w:pPr>
        <w:pStyle w:val="Zhlav"/>
        <w:tabs>
          <w:tab w:val="clear" w:pos="4536"/>
          <w:tab w:val="left" w:pos="360"/>
          <w:tab w:val="center" w:pos="7371"/>
        </w:tabs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ab/>
      </w:r>
    </w:p>
    <w:p w14:paraId="23D6FC6E" w14:textId="3A7463B4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Údaje o průtocích vody ve vodním toku</w:t>
      </w:r>
      <w:r w:rsidRPr="008133FB">
        <w:rPr>
          <w:rFonts w:ascii="Arial" w:hAnsi="Arial" w:cs="Arial"/>
          <w:sz w:val="20"/>
        </w:rPr>
        <w:t xml:space="preserve"> (Q</w:t>
      </w:r>
      <w:r w:rsidRPr="008133FB">
        <w:rPr>
          <w:rFonts w:ascii="Arial" w:hAnsi="Arial" w:cs="Arial"/>
          <w:sz w:val="20"/>
          <w:vertAlign w:val="subscript"/>
        </w:rPr>
        <w:t>355</w:t>
      </w:r>
      <w:r w:rsidRPr="008133FB">
        <w:rPr>
          <w:rFonts w:ascii="Arial" w:hAnsi="Arial" w:cs="Arial"/>
          <w:sz w:val="20"/>
        </w:rPr>
        <w:t xml:space="preserve"> denní a dlouhodobý průměrný průtok </w:t>
      </w:r>
      <w:proofErr w:type="spellStart"/>
      <w:r w:rsidRPr="008133FB">
        <w:rPr>
          <w:rFonts w:ascii="Arial" w:hAnsi="Arial" w:cs="Arial"/>
          <w:sz w:val="20"/>
        </w:rPr>
        <w:t>Qa</w:t>
      </w:r>
      <w:proofErr w:type="spellEnd"/>
      <w:r w:rsidRPr="008133FB">
        <w:rPr>
          <w:rFonts w:ascii="Arial" w:hAnsi="Arial" w:cs="Arial"/>
          <w:sz w:val="20"/>
        </w:rPr>
        <w:t>), pokud se žádost o povolení týká vodního toku.</w:t>
      </w:r>
    </w:p>
    <w:p w14:paraId="099ED79D" w14:textId="1E5B0EEE" w:rsidR="006F1ABB" w:rsidRPr="008133FB" w:rsidRDefault="00F432B3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6F1ABB" w:rsidRPr="008133FB">
        <w:rPr>
          <w:rFonts w:ascii="Arial" w:hAnsi="Arial" w:cs="Arial"/>
          <w:sz w:val="20"/>
        </w:rPr>
        <w:t xml:space="preserve">V případě žádosti o změnu povolení k vypouštění odpadních vod do vod povrchových podle povahy změny doklady podle bodů 1 až 9 a </w:t>
      </w:r>
      <w:r w:rsidR="006F1ABB" w:rsidRPr="008133FB">
        <w:rPr>
          <w:rFonts w:ascii="Arial" w:hAnsi="Arial" w:cs="Arial"/>
          <w:b/>
          <w:bCs/>
          <w:sz w:val="20"/>
        </w:rPr>
        <w:t>doklad o tom, že je oprávněným</w:t>
      </w:r>
      <w:r w:rsidR="006F1ABB"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2DC258BC" w14:textId="2CA849F6" w:rsidR="006F1ABB" w:rsidRPr="008133FB" w:rsidRDefault="003473A6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6F1ABB" w:rsidRPr="008133FB">
        <w:rPr>
          <w:rFonts w:ascii="Arial" w:hAnsi="Arial" w:cs="Arial"/>
          <w:b/>
          <w:bCs/>
          <w:sz w:val="20"/>
        </w:rPr>
        <w:t>Plná moc</w:t>
      </w:r>
      <w:r w:rsidR="006F1ABB" w:rsidRPr="008133FB">
        <w:rPr>
          <w:rFonts w:ascii="Arial" w:hAnsi="Arial" w:cs="Arial"/>
          <w:sz w:val="20"/>
        </w:rPr>
        <w:t>.</w:t>
      </w:r>
    </w:p>
    <w:p w14:paraId="13D2EEB4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1E1C3108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A91B7E1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03480085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7C489041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06D318B0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6B66C0EC" w14:textId="77777777" w:rsidR="006F1ABB" w:rsidRPr="008133FB" w:rsidRDefault="006F1ABB" w:rsidP="006F1ABB">
      <w:pPr>
        <w:rPr>
          <w:rFonts w:ascii="Arial" w:hAnsi="Arial" w:cs="Arial"/>
          <w:b/>
          <w:bCs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60040549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154B9C8F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10C1E807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79EF125B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  <w:t xml:space="preserve">Uvede se </w:t>
      </w:r>
      <w:r w:rsidRPr="008133FB">
        <w:rPr>
          <w:rFonts w:ascii="Arial" w:hAnsi="Arial" w:cs="Arial"/>
          <w:b/>
          <w:bCs/>
          <w:sz w:val="20"/>
        </w:rPr>
        <w:t>parcelní číslo pozemku</w:t>
      </w:r>
      <w:r w:rsidRPr="008133FB">
        <w:rPr>
          <w:rFonts w:ascii="Arial" w:hAnsi="Arial" w:cs="Arial"/>
          <w:sz w:val="20"/>
        </w:rPr>
        <w:t>, na kterém je umístěn výpustní objekt.</w:t>
      </w:r>
    </w:p>
    <w:p w14:paraId="63A027A4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121D9EB7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>4)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 (§ 2 vyhlášky č. 252/2013 Sb., o rozsahu údajů v evidencích stavu povrchových a podzemních vod a o způsobu zpracování, ukládání a předávání těchto údajů do informačních systémů veřejné správy)</w:t>
      </w:r>
      <w:r>
        <w:rPr>
          <w:rFonts w:ascii="Arial" w:hAnsi="Arial" w:cs="Arial"/>
          <w:sz w:val="20"/>
        </w:rPr>
        <w:t>.</w:t>
      </w:r>
    </w:p>
    <w:p w14:paraId="155E87AF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Průmyslové odvětví, druh výroby</w:t>
      </w:r>
      <w:r w:rsidRPr="008133FB">
        <w:rPr>
          <w:rFonts w:ascii="Arial" w:hAnsi="Arial" w:cs="Arial"/>
          <w:sz w:val="20"/>
        </w:rPr>
        <w:t xml:space="preserve"> – vyplňuje se pouze v případě vypouštění průmyslových odpadních vod.</w:t>
      </w:r>
    </w:p>
    <w:p w14:paraId="6687F6B3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Ekvivalentní obyvatel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(EO) </w:t>
      </w:r>
      <w:r w:rsidRPr="008133FB">
        <w:rPr>
          <w:rFonts w:ascii="Arial" w:hAnsi="Arial" w:cs="Arial"/>
          <w:sz w:val="20"/>
        </w:rPr>
        <w:t>je definovaný produkcí znečištění 60 g 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za den (BSK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 w:rsidRPr="008133FB">
        <w:rPr>
          <w:rFonts w:ascii="Arial" w:hAnsi="Arial" w:cs="Arial"/>
          <w:b/>
          <w:bCs/>
          <w:sz w:val="20"/>
        </w:rPr>
        <w:t>Populační ekvivalent (PE).</w:t>
      </w:r>
    </w:p>
    <w:p w14:paraId="09101EBA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vypouštění odpadních vod nemůže být vydáno na dobu delší než </w:t>
      </w:r>
      <w:r w:rsidRPr="008133FB">
        <w:rPr>
          <w:rFonts w:ascii="Arial" w:hAnsi="Arial" w:cs="Arial"/>
          <w:b/>
          <w:bCs/>
          <w:sz w:val="20"/>
        </w:rPr>
        <w:t>10 let</w:t>
      </w:r>
      <w:r w:rsidRPr="008133FB">
        <w:rPr>
          <w:rFonts w:ascii="Arial" w:hAnsi="Arial" w:cs="Arial"/>
          <w:sz w:val="20"/>
        </w:rPr>
        <w:t xml:space="preserve">; v případě vypouštění odpadních vod se zvlášť nebezpečnými závadnými látkami nebo nebezpečnými závadnými látkami podle přílohy č. 1 vodního zákona nemůže být povolení vydáno na dobu delší než </w:t>
      </w:r>
      <w:r w:rsidRPr="008133FB">
        <w:rPr>
          <w:rFonts w:ascii="Arial" w:hAnsi="Arial" w:cs="Arial"/>
          <w:b/>
          <w:bCs/>
          <w:sz w:val="20"/>
        </w:rPr>
        <w:t>4 roky</w:t>
      </w:r>
      <w:r w:rsidRPr="008133FB">
        <w:rPr>
          <w:rFonts w:ascii="Arial" w:hAnsi="Arial" w:cs="Arial"/>
          <w:sz w:val="20"/>
        </w:rPr>
        <w:t xml:space="preserve"> (</w:t>
      </w:r>
      <w:r w:rsidRPr="008133FB">
        <w:rPr>
          <w:rFonts w:ascii="Arial" w:hAnsi="Arial" w:cs="Arial"/>
          <w:i/>
          <w:iCs/>
          <w:sz w:val="20"/>
        </w:rPr>
        <w:t>§ 9 odst. 2 zákona o vodách</w:t>
      </w:r>
      <w:r w:rsidRPr="008133FB">
        <w:rPr>
          <w:rFonts w:ascii="Arial" w:hAnsi="Arial" w:cs="Arial"/>
          <w:sz w:val="20"/>
        </w:rPr>
        <w:t>).</w:t>
      </w:r>
    </w:p>
    <w:p w14:paraId="4A77760C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 xml:space="preserve">Nařízení vlády č. </w:t>
      </w:r>
      <w:r w:rsidRPr="008133FB">
        <w:rPr>
          <w:rFonts w:ascii="Arial" w:hAnsi="Arial" w:cs="Arial"/>
          <w:b/>
          <w:bCs/>
          <w:sz w:val="20"/>
          <w:lang w:eastAsia="cs-CZ"/>
        </w:rPr>
        <w:t>401/2015 Sb.</w:t>
      </w:r>
      <w:r w:rsidRPr="008133FB">
        <w:rPr>
          <w:rFonts w:ascii="Arial" w:hAnsi="Arial" w:cs="Arial"/>
          <w:bCs/>
          <w:sz w:val="20"/>
          <w:lang w:eastAsia="cs-CZ"/>
        </w:rPr>
        <w:t>, o ukazatelích a hodnotách přípustného znečištění povrchových vod a odpadních vod, náležitostech povolení k vypouštění odpadních vod do vod povrchových a do kanalizací a o citlivých oblastech, ve znění pozdějších předpisů.</w:t>
      </w:r>
    </w:p>
    <w:p w14:paraId="63F89834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Emisní limity</w:t>
      </w:r>
      <w:r w:rsidRPr="008133FB">
        <w:rPr>
          <w:rFonts w:ascii="Arial" w:hAnsi="Arial" w:cs="Arial"/>
          <w:sz w:val="20"/>
        </w:rPr>
        <w:t xml:space="preserve"> mohou být mimo </w:t>
      </w:r>
      <w:r w:rsidRPr="008133FB">
        <w:rPr>
          <w:rFonts w:ascii="Arial" w:hAnsi="Arial" w:cs="Arial"/>
          <w:b/>
          <w:bCs/>
          <w:sz w:val="20"/>
        </w:rPr>
        <w:t>koncentračních jednotek</w:t>
      </w:r>
      <w:r w:rsidRPr="008133FB">
        <w:rPr>
          <w:rFonts w:ascii="Arial" w:hAnsi="Arial" w:cs="Arial"/>
          <w:sz w:val="20"/>
        </w:rPr>
        <w:t xml:space="preserve"> stanoveny rovněž</w:t>
      </w:r>
    </w:p>
    <w:p w14:paraId="52F3E7AB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minimální účinností</w:t>
      </w:r>
      <w:r w:rsidRPr="008133FB">
        <w:rPr>
          <w:rFonts w:ascii="Arial" w:hAnsi="Arial" w:cs="Arial"/>
          <w:sz w:val="20"/>
        </w:rPr>
        <w:t xml:space="preserve"> čištění v čistírně odpadních vod v %,</w:t>
      </w:r>
    </w:p>
    <w:p w14:paraId="720B70B9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množstvím vypouštěného </w:t>
      </w:r>
      <w:r w:rsidRPr="008133FB">
        <w:rPr>
          <w:rFonts w:ascii="Arial" w:hAnsi="Arial" w:cs="Arial"/>
          <w:b/>
          <w:bCs/>
          <w:sz w:val="20"/>
        </w:rPr>
        <w:t>znečištění za určité období</w:t>
      </w:r>
      <w:r w:rsidRPr="008133FB">
        <w:rPr>
          <w:rFonts w:ascii="Arial" w:hAnsi="Arial" w:cs="Arial"/>
          <w:sz w:val="20"/>
        </w:rPr>
        <w:t>,</w:t>
      </w:r>
    </w:p>
    <w:p w14:paraId="3BF04EBC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poměrným množstvím</w:t>
      </w:r>
      <w:r w:rsidRPr="008133FB">
        <w:rPr>
          <w:rFonts w:ascii="Arial" w:hAnsi="Arial" w:cs="Arial"/>
          <w:sz w:val="20"/>
        </w:rPr>
        <w:t xml:space="preserve"> vypouštěného znečištění vyjádřeným poměrem jednotky hmotnosti na jednotku hmotnosti látky nebo suroviny použité při výrobě nebo výrobku.</w:t>
      </w:r>
    </w:p>
    <w:p w14:paraId="63ACBAF0" w14:textId="30D2D7FA" w:rsidR="00B31F1B" w:rsidRDefault="006F1ABB" w:rsidP="001D1703">
      <w:pPr>
        <w:ind w:left="284" w:hanging="284"/>
        <w:jc w:val="both"/>
      </w:pP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č.</w:t>
      </w:r>
      <w:r>
        <w:rPr>
          <w:rFonts w:ascii="Arial" w:hAnsi="Arial" w:cs="Arial"/>
          <w:b/>
          <w:bCs/>
          <w:sz w:val="20"/>
        </w:rPr>
        <w:t> </w:t>
      </w:r>
      <w:r w:rsidRPr="008133FB">
        <w:rPr>
          <w:rFonts w:ascii="Arial" w:hAnsi="Arial" w:cs="Arial"/>
          <w:b/>
          <w:bCs/>
          <w:sz w:val="20"/>
        </w:rPr>
        <w:t xml:space="preserve">334/1992 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5B5C"/>
    <w:multiLevelType w:val="hybridMultilevel"/>
    <w:tmpl w:val="23528382"/>
    <w:lvl w:ilvl="0" w:tplc="1F1CFE24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94516C"/>
    <w:multiLevelType w:val="hybridMultilevel"/>
    <w:tmpl w:val="1ED4EE9C"/>
    <w:lvl w:ilvl="0" w:tplc="5598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8387A7A"/>
    <w:multiLevelType w:val="hybridMultilevel"/>
    <w:tmpl w:val="D6143526"/>
    <w:lvl w:ilvl="0" w:tplc="FFFFFFFF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425268653">
    <w:abstractNumId w:val="1"/>
  </w:num>
  <w:num w:numId="2" w16cid:durableId="1340617319">
    <w:abstractNumId w:val="2"/>
  </w:num>
  <w:num w:numId="3" w16cid:durableId="168836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BB"/>
    <w:rsid w:val="00015F1E"/>
    <w:rsid w:val="001D1703"/>
    <w:rsid w:val="00340EE4"/>
    <w:rsid w:val="0034232C"/>
    <w:rsid w:val="003473A6"/>
    <w:rsid w:val="00463C0D"/>
    <w:rsid w:val="006B4E47"/>
    <w:rsid w:val="006F1ABB"/>
    <w:rsid w:val="00752143"/>
    <w:rsid w:val="007F2486"/>
    <w:rsid w:val="00B31F1B"/>
    <w:rsid w:val="00CD73BC"/>
    <w:rsid w:val="00F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E491"/>
  <w15:chartTrackingRefBased/>
  <w15:docId w15:val="{4355D875-A8F8-45A2-A826-2CDCE08E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ABB"/>
  </w:style>
  <w:style w:type="paragraph" w:styleId="Nadpis1">
    <w:name w:val="heading 1"/>
    <w:basedOn w:val="Normln"/>
    <w:next w:val="Normln"/>
    <w:link w:val="Nadpis1Char"/>
    <w:uiPriority w:val="99"/>
    <w:qFormat/>
    <w:rsid w:val="006F1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F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1A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1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A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1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1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1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F1A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F1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1A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1AB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AB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1A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A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1A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1A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1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1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1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1A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F1A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1AB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1A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1AB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1ABB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6F1ABB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F1AB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6F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6F1ABB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1817</Words>
  <Characters>10723</Characters>
  <Application>Microsoft Office Word</Application>
  <DocSecurity>0</DocSecurity>
  <Lines>89</Lines>
  <Paragraphs>25</Paragraphs>
  <ScaleCrop>false</ScaleCrop>
  <Company>MZe CR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Paulíny Kateřina (ÚMČ Praha 10)</cp:lastModifiedBy>
  <cp:revision>2</cp:revision>
  <dcterms:created xsi:type="dcterms:W3CDTF">2025-01-21T07:34:00Z</dcterms:created>
  <dcterms:modified xsi:type="dcterms:W3CDTF">2025-01-21T07:34:00Z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2024-12-20T09:19:34Z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28f2b8d6-6169-46a1-bd21-cd51ab00d374</vt:lpwstr>
  </property>
  <property fmtid="{D5CDD505-2E9C-101B-9397-08002B2CF9AE}" pid="8" name="MSIP_Label_8d01bb0b-c2f5-4fc4-bac5-774fe7d62679_ContentBits">
    <vt:lpwstr>0</vt:lpwstr>
  </property>
</Properties>
</file>